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225" w:rsidRPr="00E7205A" w:rsidRDefault="001C2225" w:rsidP="001C2225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 xml:space="preserve">Протокол № </w:t>
      </w:r>
      <w:r w:rsidR="003D5CAC" w:rsidRPr="00E7205A">
        <w:rPr>
          <w:rFonts w:ascii="Times New Roman" w:hAnsi="Times New Roman" w:cs="Times New Roman"/>
          <w:sz w:val="24"/>
          <w:szCs w:val="24"/>
        </w:rPr>
        <w:t>2</w:t>
      </w:r>
      <w:r w:rsidRPr="00E7205A">
        <w:rPr>
          <w:rFonts w:ascii="Times New Roman" w:hAnsi="Times New Roman" w:cs="Times New Roman"/>
          <w:sz w:val="24"/>
          <w:szCs w:val="24"/>
        </w:rPr>
        <w:t xml:space="preserve"> от </w:t>
      </w:r>
      <w:r w:rsidR="003D5CAC" w:rsidRPr="00E7205A">
        <w:rPr>
          <w:rFonts w:ascii="Times New Roman" w:hAnsi="Times New Roman" w:cs="Times New Roman"/>
          <w:sz w:val="24"/>
          <w:szCs w:val="24"/>
        </w:rPr>
        <w:t>11.02.2020</w:t>
      </w:r>
      <w:r w:rsidRPr="00E7205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C2225" w:rsidRPr="00E7205A" w:rsidRDefault="001C2225" w:rsidP="001C2225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 xml:space="preserve">заседания научно-методического совета  </w:t>
      </w:r>
    </w:p>
    <w:p w:rsidR="001C2225" w:rsidRPr="00E7205A" w:rsidRDefault="001C2225" w:rsidP="001C2225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 xml:space="preserve">МКУК ТГП ТР «Тихорецкий историко-краеведческий музей» </w:t>
      </w:r>
    </w:p>
    <w:p w:rsidR="001C2225" w:rsidRPr="00E7205A" w:rsidRDefault="001C2225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C2225" w:rsidRPr="00E7205A" w:rsidRDefault="001C24F9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ab/>
      </w:r>
      <w:r w:rsidR="001C2225" w:rsidRPr="00E7205A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1C2225" w:rsidRPr="00E7205A" w:rsidRDefault="001C2225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 xml:space="preserve">Председатель Совета - Жидков А.Н., директор Музея; </w:t>
      </w:r>
    </w:p>
    <w:p w:rsidR="001C2225" w:rsidRPr="00E7205A" w:rsidRDefault="001C2225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>Члены Совета:</w:t>
      </w:r>
    </w:p>
    <w:p w:rsidR="001C2225" w:rsidRPr="00E7205A" w:rsidRDefault="001C2225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 xml:space="preserve">Кулеш О.В., научный сотрудник отдела экскурсионно - массовой работы; </w:t>
      </w:r>
    </w:p>
    <w:p w:rsidR="001C2225" w:rsidRPr="00E7205A" w:rsidRDefault="001C2225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 xml:space="preserve">Сачук Н.А., заведующий отделом экскурсионно- массовой работы; </w:t>
      </w:r>
      <w:r w:rsidRPr="00E7205A">
        <w:rPr>
          <w:rFonts w:ascii="Times New Roman" w:hAnsi="Times New Roman" w:cs="Times New Roman"/>
          <w:sz w:val="24"/>
          <w:szCs w:val="24"/>
        </w:rPr>
        <w:tab/>
      </w:r>
    </w:p>
    <w:p w:rsidR="001C2225" w:rsidRPr="00E7205A" w:rsidRDefault="001C2225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>Тетеревенко Н.Н., главный хранитель музейных предметов;</w:t>
      </w:r>
    </w:p>
    <w:p w:rsidR="001C2225" w:rsidRPr="00E7205A" w:rsidRDefault="001C2225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>Толкунова О.В., специалист по учету музейных предметов.</w:t>
      </w:r>
    </w:p>
    <w:p w:rsidR="001C2225" w:rsidRPr="00E7205A" w:rsidRDefault="001C2225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C2225" w:rsidRPr="00E7205A" w:rsidRDefault="001C24F9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ab/>
      </w:r>
      <w:r w:rsidR="001C2225" w:rsidRPr="00E7205A">
        <w:rPr>
          <w:rFonts w:ascii="Times New Roman" w:hAnsi="Times New Roman" w:cs="Times New Roman"/>
          <w:sz w:val="24"/>
          <w:szCs w:val="24"/>
        </w:rPr>
        <w:t>Повестка:</w:t>
      </w:r>
    </w:p>
    <w:p w:rsidR="001C2225" w:rsidRPr="00E7205A" w:rsidRDefault="003D5CAC" w:rsidP="001168B1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>О подготовке ежемесячных отчетов</w:t>
      </w:r>
      <w:r w:rsidR="00367498" w:rsidRPr="00E7205A">
        <w:rPr>
          <w:rFonts w:ascii="Times New Roman" w:hAnsi="Times New Roman" w:cs="Times New Roman"/>
          <w:sz w:val="24"/>
          <w:szCs w:val="24"/>
        </w:rPr>
        <w:t>;</w:t>
      </w:r>
      <w:r w:rsidRPr="00E720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68B1" w:rsidRPr="00E7205A" w:rsidRDefault="003D5CAC" w:rsidP="001168B1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>Об оказании посетителям музея платных услуг;</w:t>
      </w:r>
    </w:p>
    <w:p w:rsidR="003D5CAC" w:rsidRPr="00E7205A" w:rsidRDefault="003D5CAC" w:rsidP="003D5CAC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>Об изучении методических рекомендаций по подготовке экскурсии и оформлению экскурсионной документации (на основе методических материалов КГИАМЗ им. Е.Д.Фелицына);</w:t>
      </w:r>
    </w:p>
    <w:p w:rsidR="003D5CAC" w:rsidRPr="00E7205A" w:rsidRDefault="003D5CAC" w:rsidP="003D5CAC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>О примерном варианте пешеходной экскурсии по достопримечательным местам г. Тихорецка.</w:t>
      </w:r>
    </w:p>
    <w:p w:rsidR="00367498" w:rsidRPr="00E7205A" w:rsidRDefault="00367498" w:rsidP="00367498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7205A" w:rsidRDefault="00367498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ab/>
      </w:r>
      <w:r w:rsidRPr="00E7205A">
        <w:rPr>
          <w:rFonts w:ascii="Times New Roman" w:hAnsi="Times New Roman" w:cs="Times New Roman"/>
          <w:b/>
          <w:sz w:val="24"/>
          <w:szCs w:val="24"/>
        </w:rPr>
        <w:t xml:space="preserve">По первому вопросу </w:t>
      </w:r>
      <w:r w:rsidR="00E7205A">
        <w:rPr>
          <w:rFonts w:ascii="Times New Roman" w:hAnsi="Times New Roman" w:cs="Times New Roman"/>
          <w:sz w:val="24"/>
          <w:szCs w:val="24"/>
        </w:rPr>
        <w:t>обсудили</w:t>
      </w:r>
      <w:r w:rsidRPr="00E7205A">
        <w:rPr>
          <w:rFonts w:ascii="Times New Roman" w:hAnsi="Times New Roman" w:cs="Times New Roman"/>
          <w:sz w:val="24"/>
          <w:szCs w:val="24"/>
        </w:rPr>
        <w:t xml:space="preserve"> предложение вести ежемесячный мониторинг отчетных данных с нарастающим итогом в целях планомерного и объективного подведения итогов по формам 8-НК, Госкаталог РФ, национальный проект «Культура»</w:t>
      </w:r>
      <w:r w:rsidR="00E7205A">
        <w:rPr>
          <w:rFonts w:ascii="Times New Roman" w:hAnsi="Times New Roman" w:cs="Times New Roman"/>
          <w:sz w:val="24"/>
          <w:szCs w:val="24"/>
        </w:rPr>
        <w:t>.</w:t>
      </w:r>
      <w:r w:rsidRPr="00E720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205A" w:rsidRPr="00E7205A" w:rsidRDefault="00E7205A" w:rsidP="00E720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7205A">
        <w:rPr>
          <w:rFonts w:ascii="Times New Roman" w:hAnsi="Times New Roman" w:cs="Times New Roman"/>
          <w:sz w:val="24"/>
          <w:szCs w:val="24"/>
        </w:rPr>
        <w:t>Необходимые для мониторинга показатели:</w:t>
      </w:r>
    </w:p>
    <w:p w:rsidR="00E7205A" w:rsidRPr="00E7205A" w:rsidRDefault="00E7205A" w:rsidP="00E720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ab/>
        <w:t>-число пополняемых основной и научно-вспомогательный фонд предметов;</w:t>
      </w:r>
    </w:p>
    <w:p w:rsidR="00E7205A" w:rsidRPr="00E7205A" w:rsidRDefault="00E7205A" w:rsidP="00E720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ab/>
        <w:t>-число экспонируемых в отчетный период предметов основного фонда;</w:t>
      </w:r>
    </w:p>
    <w:p w:rsidR="00E7205A" w:rsidRPr="00E7205A" w:rsidRDefault="00E7205A" w:rsidP="00E720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ab/>
        <w:t>-число индивидуальных и экскурсионных посещений выставок и экспозиций, в том числе льготных посетителей, посетителей в возрасте до 16 лет;</w:t>
      </w:r>
    </w:p>
    <w:p w:rsidR="00E7205A" w:rsidRDefault="00E7205A" w:rsidP="00E720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ab/>
        <w:t>-число посещений выставок вне музея;</w:t>
      </w:r>
    </w:p>
    <w:p w:rsidR="00E7205A" w:rsidRPr="00E7205A" w:rsidRDefault="00E7205A" w:rsidP="00E720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-число посетителей на платной и бесплатной основе,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стикерам</w:t>
      </w:r>
      <w:proofErr w:type="spellEnd"/>
      <w:r>
        <w:rPr>
          <w:rFonts w:ascii="Times New Roman" w:hAnsi="Times New Roman" w:cs="Times New Roman"/>
          <w:sz w:val="24"/>
          <w:szCs w:val="24"/>
        </w:rPr>
        <w:t>, по иным социальным категориям;</w:t>
      </w:r>
    </w:p>
    <w:p w:rsidR="00E7205A" w:rsidRPr="00E7205A" w:rsidRDefault="00E7205A" w:rsidP="00E720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ab/>
        <w:t>-число экскурсий, массовых мероприятий, культурно-образовательных мероприятий;</w:t>
      </w:r>
    </w:p>
    <w:p w:rsidR="00E7205A" w:rsidRDefault="00E7205A" w:rsidP="00E720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ab/>
        <w:t>-число выставок и экспозиций, открытых в отчетном году, в том числе для лиц с нарушением зрения, из собственных фондов, с привлечением других фондов, вне музея;</w:t>
      </w:r>
    </w:p>
    <w:p w:rsidR="00E7205A" w:rsidRDefault="00E7205A" w:rsidP="00E720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-движение и характеристика персонала;</w:t>
      </w:r>
    </w:p>
    <w:p w:rsidR="00E7205A" w:rsidRDefault="00E7205A" w:rsidP="00E720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-поступление денежных средств от оказываемых посетителям платных услуг.</w:t>
      </w:r>
    </w:p>
    <w:p w:rsidR="00E7205A" w:rsidRDefault="00E7205A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Кроме того, необходимо учитывать иные формы отчетности: </w:t>
      </w:r>
    </w:p>
    <w:p w:rsidR="00F04223" w:rsidRDefault="00E7205A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367498" w:rsidRPr="00E7205A">
        <w:rPr>
          <w:rFonts w:ascii="Times New Roman" w:hAnsi="Times New Roman" w:cs="Times New Roman"/>
          <w:sz w:val="24"/>
          <w:szCs w:val="24"/>
        </w:rPr>
        <w:t>мониторинг социально-экономических показателей деятельности учреждения для КГИАМЗ им. Е.Д.Фелицына с учетом позиции по числу посещений на 1000 чел. населения</w:t>
      </w:r>
      <w:r w:rsidR="00F04223">
        <w:rPr>
          <w:rFonts w:ascii="Times New Roman" w:hAnsi="Times New Roman" w:cs="Times New Roman"/>
          <w:sz w:val="24"/>
          <w:szCs w:val="24"/>
        </w:rPr>
        <w:t>;</w:t>
      </w:r>
    </w:p>
    <w:p w:rsidR="00F04223" w:rsidRDefault="00F04223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367498" w:rsidRPr="00E7205A">
        <w:rPr>
          <w:rFonts w:ascii="Times New Roman" w:hAnsi="Times New Roman" w:cs="Times New Roman"/>
          <w:sz w:val="24"/>
          <w:szCs w:val="24"/>
        </w:rPr>
        <w:t>перечень целевых показателей деятельности учреждения для администрации Тихорецкого городского поселения с учетом количества проведенных национальных праздников и мастер-классов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168B1" w:rsidRDefault="00F04223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367498" w:rsidRPr="00E7205A">
        <w:rPr>
          <w:rFonts w:ascii="Times New Roman" w:hAnsi="Times New Roman" w:cs="Times New Roman"/>
          <w:sz w:val="24"/>
          <w:szCs w:val="24"/>
        </w:rPr>
        <w:t xml:space="preserve">отчет </w:t>
      </w:r>
      <w:r w:rsidR="00203636" w:rsidRPr="00E7205A">
        <w:rPr>
          <w:rFonts w:ascii="Times New Roman" w:hAnsi="Times New Roman" w:cs="Times New Roman"/>
          <w:sz w:val="24"/>
          <w:szCs w:val="24"/>
        </w:rPr>
        <w:t>об антинаркотических мероприятиях</w:t>
      </w:r>
      <w:r w:rsidR="00367498" w:rsidRPr="00E7205A">
        <w:rPr>
          <w:rFonts w:ascii="Times New Roman" w:hAnsi="Times New Roman" w:cs="Times New Roman"/>
          <w:sz w:val="24"/>
          <w:szCs w:val="24"/>
        </w:rPr>
        <w:t xml:space="preserve"> для антинаркотической комиссии муниципального образования Тихорецкий район с учетом доли антинаркотических мероприятий в общем количестве культурно-досуговых мероприятий учреждения и охвате молодежи </w:t>
      </w:r>
      <w:r>
        <w:rPr>
          <w:rFonts w:ascii="Times New Roman" w:hAnsi="Times New Roman" w:cs="Times New Roman"/>
          <w:sz w:val="24"/>
          <w:szCs w:val="24"/>
        </w:rPr>
        <w:t>из общего числа молодежи города</w:t>
      </w:r>
      <w:r w:rsidR="00367498" w:rsidRPr="00E7205A">
        <w:rPr>
          <w:rFonts w:ascii="Times New Roman" w:hAnsi="Times New Roman" w:cs="Times New Roman"/>
          <w:sz w:val="24"/>
          <w:szCs w:val="24"/>
        </w:rPr>
        <w:t>.</w:t>
      </w:r>
    </w:p>
    <w:p w:rsidR="000E5746" w:rsidRDefault="000E5746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22E1D" w:rsidRDefault="000E5746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E5746">
        <w:rPr>
          <w:rFonts w:ascii="Times New Roman" w:hAnsi="Times New Roman" w:cs="Times New Roman"/>
          <w:b/>
          <w:sz w:val="24"/>
          <w:szCs w:val="24"/>
        </w:rPr>
        <w:t>По второму вопросу</w:t>
      </w:r>
      <w:r>
        <w:rPr>
          <w:rFonts w:ascii="Times New Roman" w:hAnsi="Times New Roman" w:cs="Times New Roman"/>
          <w:sz w:val="24"/>
          <w:szCs w:val="24"/>
        </w:rPr>
        <w:t xml:space="preserve"> обсудили перечень оказываемых посетителям музея платных услуг. В настоящее время из 22-х видов платных услуг, предусмотренных уставом учреждения, объявлена цена (постановление администрации Тихорецкого городского </w:t>
      </w:r>
      <w:r>
        <w:rPr>
          <w:rFonts w:ascii="Times New Roman" w:hAnsi="Times New Roman" w:cs="Times New Roman"/>
          <w:sz w:val="24"/>
          <w:szCs w:val="24"/>
        </w:rPr>
        <w:lastRenderedPageBreak/>
        <w:t>поселения № 734 от 29.08.2018 г.) 6-ти видов услуг: экскурсионное обслуживание, в том числе по памятным местам г. Тихорецка, организация массовых посещений экспозиций и выставок всеми категориями граждан, проведение тематических научно-просветительских программ, организация лекций и тематических мероприятий, предоставление исторических справок</w:t>
      </w:r>
      <w:r w:rsidR="00C22E1D">
        <w:rPr>
          <w:rFonts w:ascii="Times New Roman" w:hAnsi="Times New Roman" w:cs="Times New Roman"/>
          <w:sz w:val="24"/>
          <w:szCs w:val="24"/>
        </w:rPr>
        <w:t xml:space="preserve"> физическим и юридическим лицам.</w:t>
      </w:r>
    </w:p>
    <w:p w:rsidR="00C22E1D" w:rsidRDefault="00C22E1D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Вместе с тем принимая во внимание важность реализации возмездных услуг для последующего улучшения </w:t>
      </w:r>
      <w:r w:rsidR="001A5879">
        <w:rPr>
          <w:rFonts w:ascii="Times New Roman" w:hAnsi="Times New Roman" w:cs="Times New Roman"/>
          <w:sz w:val="24"/>
          <w:szCs w:val="24"/>
        </w:rPr>
        <w:t xml:space="preserve">по согласованию с учредителем </w:t>
      </w:r>
      <w:r>
        <w:rPr>
          <w:rFonts w:ascii="Times New Roman" w:hAnsi="Times New Roman" w:cs="Times New Roman"/>
          <w:sz w:val="24"/>
          <w:szCs w:val="24"/>
        </w:rPr>
        <w:t xml:space="preserve">материально-технической базы </w:t>
      </w:r>
      <w:r w:rsidR="001A5879">
        <w:rPr>
          <w:rFonts w:ascii="Times New Roman" w:hAnsi="Times New Roman" w:cs="Times New Roman"/>
          <w:sz w:val="24"/>
          <w:szCs w:val="24"/>
        </w:rPr>
        <w:t>музея</w:t>
      </w:r>
      <w:r>
        <w:rPr>
          <w:rFonts w:ascii="Times New Roman" w:hAnsi="Times New Roman" w:cs="Times New Roman"/>
          <w:sz w:val="24"/>
          <w:szCs w:val="24"/>
        </w:rPr>
        <w:t xml:space="preserve"> решили:</w:t>
      </w:r>
    </w:p>
    <w:p w:rsidR="000E5746" w:rsidRDefault="00C22E1D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0E5746">
        <w:rPr>
          <w:rFonts w:ascii="Times New Roman" w:hAnsi="Times New Roman" w:cs="Times New Roman"/>
          <w:sz w:val="24"/>
          <w:szCs w:val="24"/>
        </w:rPr>
        <w:t xml:space="preserve">обратиться в адрес администрации Тихорецкого городского поселения с целью составления калькуляции на услуги: изготовление копий (фотокопий) документов из фондов музея, ксерокопирование, сканирование, печать отсканированного </w:t>
      </w:r>
      <w:r>
        <w:rPr>
          <w:rFonts w:ascii="Times New Roman" w:hAnsi="Times New Roman" w:cs="Times New Roman"/>
          <w:sz w:val="24"/>
          <w:szCs w:val="24"/>
        </w:rPr>
        <w:t>изображения, предоставление</w:t>
      </w:r>
      <w:r w:rsidR="000E5746">
        <w:rPr>
          <w:rFonts w:ascii="Times New Roman" w:hAnsi="Times New Roman" w:cs="Times New Roman"/>
          <w:sz w:val="24"/>
          <w:szCs w:val="24"/>
        </w:rPr>
        <w:t xml:space="preserve"> услуг по работе с фондовыми материалами, профессиональная и любительская фото, видео, киносъемка в экспозиционных и выставочном залах музея, предоставление зала для проведения совещаний, тематических семинаров, конференций, выставок-продаж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2E1D" w:rsidRDefault="00C22E1D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-провести мониторинг </w:t>
      </w:r>
      <w:r w:rsidR="001A5879">
        <w:rPr>
          <w:rFonts w:ascii="Times New Roman" w:hAnsi="Times New Roman" w:cs="Times New Roman"/>
          <w:sz w:val="24"/>
          <w:szCs w:val="24"/>
        </w:rPr>
        <w:t>эффективности действующих платных услуг, их стоимости.</w:t>
      </w:r>
    </w:p>
    <w:p w:rsidR="001A5879" w:rsidRDefault="001A5879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A5879" w:rsidRPr="001A5879" w:rsidRDefault="001A5879" w:rsidP="001A587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A5879">
        <w:rPr>
          <w:rFonts w:ascii="Times New Roman" w:hAnsi="Times New Roman" w:cs="Times New Roman"/>
          <w:b/>
          <w:sz w:val="24"/>
          <w:szCs w:val="24"/>
        </w:rPr>
        <w:t>По третьему вопросу</w:t>
      </w:r>
      <w:r>
        <w:rPr>
          <w:rFonts w:ascii="Times New Roman" w:hAnsi="Times New Roman" w:cs="Times New Roman"/>
          <w:sz w:val="24"/>
          <w:szCs w:val="24"/>
        </w:rPr>
        <w:t xml:space="preserve"> обсудили Рекомендации по методике</w:t>
      </w:r>
      <w:r w:rsidRPr="001A5879">
        <w:rPr>
          <w:rFonts w:ascii="Times New Roman" w:hAnsi="Times New Roman" w:cs="Times New Roman"/>
          <w:sz w:val="24"/>
          <w:szCs w:val="24"/>
        </w:rPr>
        <w:t xml:space="preserve"> подготовки экскурсии </w:t>
      </w:r>
    </w:p>
    <w:p w:rsidR="001A5879" w:rsidRDefault="001A5879" w:rsidP="001A587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5879">
        <w:rPr>
          <w:rFonts w:ascii="Times New Roman" w:hAnsi="Times New Roman" w:cs="Times New Roman"/>
          <w:sz w:val="24"/>
          <w:szCs w:val="24"/>
        </w:rPr>
        <w:t>и оформлени</w:t>
      </w:r>
      <w:r>
        <w:rPr>
          <w:rFonts w:ascii="Times New Roman" w:hAnsi="Times New Roman" w:cs="Times New Roman"/>
          <w:sz w:val="24"/>
          <w:szCs w:val="24"/>
        </w:rPr>
        <w:t xml:space="preserve">ю экскурсионной документации (Составитель: Карева Н.В, ст. научный сотрудник научно-методического отдела </w:t>
      </w:r>
      <w:r w:rsidRPr="001A5879">
        <w:rPr>
          <w:rFonts w:ascii="Times New Roman" w:hAnsi="Times New Roman" w:cs="Times New Roman"/>
          <w:sz w:val="24"/>
          <w:szCs w:val="24"/>
        </w:rPr>
        <w:t>КГИАМЗ им. Е.Д. Фелицына</w:t>
      </w:r>
      <w:r>
        <w:rPr>
          <w:rFonts w:ascii="Times New Roman" w:hAnsi="Times New Roman" w:cs="Times New Roman"/>
          <w:sz w:val="24"/>
          <w:szCs w:val="24"/>
        </w:rPr>
        <w:t xml:space="preserve">), решили проверить перечень и требования по оформлению обязательной документации по теме экскурсии: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A5879" w:rsidRPr="001A5879" w:rsidRDefault="001A5879" w:rsidP="001A587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Pr="001A5879">
        <w:rPr>
          <w:rFonts w:ascii="Times New Roman" w:hAnsi="Times New Roman" w:cs="Times New Roman"/>
          <w:sz w:val="24"/>
          <w:szCs w:val="24"/>
        </w:rPr>
        <w:t xml:space="preserve">титульный лист по установленной форме; </w:t>
      </w:r>
    </w:p>
    <w:p w:rsidR="001A5879" w:rsidRPr="001A5879" w:rsidRDefault="001A5879" w:rsidP="001A587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226E9">
        <w:rPr>
          <w:rFonts w:ascii="Times New Roman" w:hAnsi="Times New Roman" w:cs="Times New Roman"/>
          <w:sz w:val="24"/>
          <w:szCs w:val="24"/>
        </w:rPr>
        <w:t>-</w:t>
      </w:r>
      <w:r w:rsidRPr="001A5879">
        <w:rPr>
          <w:rFonts w:ascii="Times New Roman" w:hAnsi="Times New Roman" w:cs="Times New Roman"/>
          <w:sz w:val="24"/>
          <w:szCs w:val="24"/>
        </w:rPr>
        <w:t>карточки по источникам информации (количество карточек соответствует множественности использованных источников);</w:t>
      </w:r>
    </w:p>
    <w:p w:rsidR="001A5879" w:rsidRPr="001A5879" w:rsidRDefault="001A5879" w:rsidP="001A587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226E9">
        <w:rPr>
          <w:rFonts w:ascii="Times New Roman" w:hAnsi="Times New Roman" w:cs="Times New Roman"/>
          <w:sz w:val="24"/>
          <w:szCs w:val="24"/>
        </w:rPr>
        <w:t>-</w:t>
      </w:r>
      <w:r w:rsidRPr="001A5879">
        <w:rPr>
          <w:rFonts w:ascii="Times New Roman" w:hAnsi="Times New Roman" w:cs="Times New Roman"/>
          <w:sz w:val="24"/>
          <w:szCs w:val="24"/>
        </w:rPr>
        <w:t>паспорта основных экскурсионных объектов;</w:t>
      </w:r>
    </w:p>
    <w:p w:rsidR="001A5879" w:rsidRPr="001A5879" w:rsidRDefault="001A5879" w:rsidP="001A587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226E9">
        <w:rPr>
          <w:rFonts w:ascii="Times New Roman" w:hAnsi="Times New Roman" w:cs="Times New Roman"/>
          <w:sz w:val="24"/>
          <w:szCs w:val="24"/>
        </w:rPr>
        <w:t>-</w:t>
      </w:r>
      <w:r w:rsidRPr="001A5879">
        <w:rPr>
          <w:rFonts w:ascii="Times New Roman" w:hAnsi="Times New Roman" w:cs="Times New Roman"/>
          <w:sz w:val="24"/>
          <w:szCs w:val="24"/>
        </w:rPr>
        <w:t>схема маршрута;</w:t>
      </w:r>
    </w:p>
    <w:p w:rsidR="001A5879" w:rsidRPr="001A5879" w:rsidRDefault="001A5879" w:rsidP="001A587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226E9">
        <w:rPr>
          <w:rFonts w:ascii="Times New Roman" w:hAnsi="Times New Roman" w:cs="Times New Roman"/>
          <w:sz w:val="24"/>
          <w:szCs w:val="24"/>
        </w:rPr>
        <w:t>-</w:t>
      </w:r>
      <w:r w:rsidRPr="001A5879">
        <w:rPr>
          <w:rFonts w:ascii="Times New Roman" w:hAnsi="Times New Roman" w:cs="Times New Roman"/>
          <w:sz w:val="24"/>
          <w:szCs w:val="24"/>
        </w:rPr>
        <w:t>контрольный текст экскурсии;</w:t>
      </w:r>
    </w:p>
    <w:p w:rsidR="001A5879" w:rsidRPr="001A5879" w:rsidRDefault="001A5879" w:rsidP="001A587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226E9">
        <w:rPr>
          <w:rFonts w:ascii="Times New Roman" w:hAnsi="Times New Roman" w:cs="Times New Roman"/>
          <w:sz w:val="24"/>
          <w:szCs w:val="24"/>
        </w:rPr>
        <w:t>-</w:t>
      </w:r>
      <w:r w:rsidRPr="001A5879">
        <w:rPr>
          <w:rFonts w:ascii="Times New Roman" w:hAnsi="Times New Roman" w:cs="Times New Roman"/>
          <w:sz w:val="24"/>
          <w:szCs w:val="24"/>
        </w:rPr>
        <w:t>методическая разработка;</w:t>
      </w:r>
    </w:p>
    <w:p w:rsidR="001A5879" w:rsidRPr="001A5879" w:rsidRDefault="001A5879" w:rsidP="001A587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226E9">
        <w:rPr>
          <w:rFonts w:ascii="Times New Roman" w:hAnsi="Times New Roman" w:cs="Times New Roman"/>
          <w:sz w:val="24"/>
          <w:szCs w:val="24"/>
        </w:rPr>
        <w:t>-</w:t>
      </w:r>
      <w:r w:rsidRPr="001A5879">
        <w:rPr>
          <w:rFonts w:ascii="Times New Roman" w:hAnsi="Times New Roman" w:cs="Times New Roman"/>
          <w:sz w:val="24"/>
          <w:szCs w:val="24"/>
        </w:rPr>
        <w:t xml:space="preserve">наглядные пособия, которые должны войти в «портфель экскурсовода»; </w:t>
      </w:r>
    </w:p>
    <w:p w:rsidR="001A5879" w:rsidRDefault="00A226E9" w:rsidP="001A587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1A5879" w:rsidRPr="001A5879">
        <w:rPr>
          <w:rFonts w:ascii="Times New Roman" w:hAnsi="Times New Roman" w:cs="Times New Roman"/>
          <w:sz w:val="24"/>
          <w:szCs w:val="24"/>
        </w:rPr>
        <w:t>список использованных источников (литературных, статистиче</w:t>
      </w:r>
      <w:r>
        <w:rPr>
          <w:rFonts w:ascii="Times New Roman" w:hAnsi="Times New Roman" w:cs="Times New Roman"/>
          <w:sz w:val="24"/>
          <w:szCs w:val="24"/>
        </w:rPr>
        <w:t>ских, архивных, музейных и др.).</w:t>
      </w:r>
    </w:p>
    <w:p w:rsidR="00A226E9" w:rsidRDefault="00A226E9" w:rsidP="001A587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A5879" w:rsidRPr="00E7205A" w:rsidRDefault="00A226E9" w:rsidP="001A587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226E9">
        <w:rPr>
          <w:rFonts w:ascii="Times New Roman" w:hAnsi="Times New Roman" w:cs="Times New Roman"/>
          <w:b/>
          <w:sz w:val="24"/>
          <w:szCs w:val="24"/>
        </w:rPr>
        <w:t>По четвёртому вопросу</w:t>
      </w:r>
      <w:r>
        <w:rPr>
          <w:rFonts w:ascii="Times New Roman" w:hAnsi="Times New Roman" w:cs="Times New Roman"/>
          <w:sz w:val="24"/>
          <w:szCs w:val="24"/>
        </w:rPr>
        <w:t xml:space="preserve"> рассмотрели примерный маршрут для пешеходной экскурсии по достопримечательным местам г. Тихорецка, принимая во внимание архитектурные объекты, памятники (входящие в реестр объектов культурного наследия, новые памятники), биографические очерки о персоналиях, историю событий, которые привели к переименованию городских улиц</w:t>
      </w:r>
      <w:r w:rsidR="00D804D2">
        <w:rPr>
          <w:rFonts w:ascii="Times New Roman" w:hAnsi="Times New Roman" w:cs="Times New Roman"/>
          <w:sz w:val="24"/>
          <w:szCs w:val="24"/>
        </w:rPr>
        <w:t>. Поступило предложение составить краткую обзорную информацию.</w:t>
      </w:r>
    </w:p>
    <w:p w:rsidR="00E7205A" w:rsidRDefault="00367498" w:rsidP="00E720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ab/>
      </w:r>
    </w:p>
    <w:p w:rsidR="00A226E9" w:rsidRDefault="00A226E9" w:rsidP="00E720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226E9" w:rsidRPr="00A226E9" w:rsidRDefault="00A226E9" w:rsidP="00A226E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26E9">
        <w:rPr>
          <w:rFonts w:ascii="Times New Roman" w:hAnsi="Times New Roman" w:cs="Times New Roman"/>
          <w:sz w:val="24"/>
          <w:szCs w:val="24"/>
        </w:rPr>
        <w:t xml:space="preserve">Председатель Совета                                       </w:t>
      </w:r>
      <w:r w:rsidR="00655B3F">
        <w:rPr>
          <w:rFonts w:ascii="Times New Roman" w:hAnsi="Times New Roman" w:cs="Times New Roman"/>
          <w:sz w:val="24"/>
          <w:szCs w:val="24"/>
        </w:rPr>
        <w:t>п/п</w:t>
      </w:r>
      <w:r w:rsidRPr="00A226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proofErr w:type="spellStart"/>
      <w:r w:rsidRPr="00A226E9">
        <w:rPr>
          <w:rFonts w:ascii="Times New Roman" w:hAnsi="Times New Roman" w:cs="Times New Roman"/>
          <w:sz w:val="24"/>
          <w:szCs w:val="24"/>
        </w:rPr>
        <w:t>А.Н.Жидков</w:t>
      </w:r>
      <w:proofErr w:type="spellEnd"/>
    </w:p>
    <w:p w:rsidR="00A226E9" w:rsidRPr="00A226E9" w:rsidRDefault="00A226E9" w:rsidP="00A226E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26E9">
        <w:rPr>
          <w:rFonts w:ascii="Times New Roman" w:hAnsi="Times New Roman" w:cs="Times New Roman"/>
          <w:sz w:val="24"/>
          <w:szCs w:val="24"/>
        </w:rPr>
        <w:t xml:space="preserve">секретарь Совета                                              </w:t>
      </w:r>
      <w:r w:rsidR="00655B3F">
        <w:rPr>
          <w:rFonts w:ascii="Times New Roman" w:hAnsi="Times New Roman" w:cs="Times New Roman"/>
          <w:sz w:val="24"/>
          <w:szCs w:val="24"/>
        </w:rPr>
        <w:t>п/п</w:t>
      </w:r>
      <w:bookmarkStart w:id="0" w:name="_GoBack"/>
      <w:bookmarkEnd w:id="0"/>
      <w:r w:rsidRPr="00A226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proofErr w:type="spellStart"/>
      <w:r w:rsidRPr="00A226E9">
        <w:rPr>
          <w:rFonts w:ascii="Times New Roman" w:hAnsi="Times New Roman" w:cs="Times New Roman"/>
          <w:sz w:val="24"/>
          <w:szCs w:val="24"/>
        </w:rPr>
        <w:t>О.В.Кулеш</w:t>
      </w:r>
      <w:proofErr w:type="spellEnd"/>
    </w:p>
    <w:p w:rsidR="00E7205A" w:rsidRPr="00E7205A" w:rsidRDefault="00E7205A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87237" w:rsidRPr="00E7205A" w:rsidRDefault="001C24F9" w:rsidP="003D5CA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ab/>
      </w:r>
    </w:p>
    <w:p w:rsidR="00622C1F" w:rsidRPr="001C2225" w:rsidRDefault="00622C1F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622C1F" w:rsidRPr="001C2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12D6D"/>
    <w:multiLevelType w:val="hybridMultilevel"/>
    <w:tmpl w:val="0D8AAD4E"/>
    <w:lvl w:ilvl="0" w:tplc="867E336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84A"/>
    <w:rsid w:val="000E5746"/>
    <w:rsid w:val="000F784A"/>
    <w:rsid w:val="001168B1"/>
    <w:rsid w:val="00136EA8"/>
    <w:rsid w:val="001A5879"/>
    <w:rsid w:val="001C2225"/>
    <w:rsid w:val="001C24F9"/>
    <w:rsid w:val="00203636"/>
    <w:rsid w:val="002919A5"/>
    <w:rsid w:val="002A248D"/>
    <w:rsid w:val="00367498"/>
    <w:rsid w:val="003D44FA"/>
    <w:rsid w:val="003D5CAC"/>
    <w:rsid w:val="00453031"/>
    <w:rsid w:val="00622C1F"/>
    <w:rsid w:val="0063777D"/>
    <w:rsid w:val="00655B3F"/>
    <w:rsid w:val="007A1212"/>
    <w:rsid w:val="00842EEA"/>
    <w:rsid w:val="009E5D79"/>
    <w:rsid w:val="00A226E9"/>
    <w:rsid w:val="00B02311"/>
    <w:rsid w:val="00C22E1D"/>
    <w:rsid w:val="00C97664"/>
    <w:rsid w:val="00D804D2"/>
    <w:rsid w:val="00D87237"/>
    <w:rsid w:val="00E7205A"/>
    <w:rsid w:val="00F0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C3AC2-5C41-4618-B6C0-B3B72F00B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8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2E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2E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Инесса</dc:creator>
  <cp:keywords/>
  <dc:description/>
  <cp:lastModifiedBy>Инесса</cp:lastModifiedBy>
  <cp:revision>10</cp:revision>
  <cp:lastPrinted>2019-12-02T14:33:00Z</cp:lastPrinted>
  <dcterms:created xsi:type="dcterms:W3CDTF">2020-02-17T14:37:00Z</dcterms:created>
  <dcterms:modified xsi:type="dcterms:W3CDTF">2021-07-05T10:15:00Z</dcterms:modified>
</cp:coreProperties>
</file>